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BAB" w:rsidRPr="00FC0B89" w:rsidRDefault="00B27BAB" w:rsidP="00B27BA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C0B89">
        <w:rPr>
          <w:rFonts w:ascii="Times New Roman" w:hAnsi="Times New Roman" w:cs="Times New Roman"/>
          <w:bCs/>
          <w:sz w:val="24"/>
          <w:szCs w:val="24"/>
        </w:rPr>
        <w:t>ST. JOSEPH’S COLLEGE FOR WOMEN (AUTONOMOUS) VISAKHAPATNAM</w:t>
      </w:r>
    </w:p>
    <w:p w:rsidR="00B27BAB" w:rsidRPr="004C429A" w:rsidRDefault="00B27BAB" w:rsidP="00B27B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0B89">
        <w:rPr>
          <w:rFonts w:ascii="Times New Roman" w:hAnsi="Times New Roman" w:cs="Times New Roman"/>
          <w:bCs/>
          <w:sz w:val="24"/>
          <w:szCs w:val="24"/>
        </w:rPr>
        <w:t>I</w:t>
      </w:r>
      <w:r w:rsidR="008D313C">
        <w:rPr>
          <w:rFonts w:ascii="Times New Roman" w:hAnsi="Times New Roman" w:cs="Times New Roman"/>
          <w:bCs/>
          <w:sz w:val="24"/>
          <w:szCs w:val="24"/>
        </w:rPr>
        <w:t>I</w:t>
      </w:r>
      <w:r w:rsidRPr="00FC0B89">
        <w:rPr>
          <w:rFonts w:ascii="Times New Roman" w:hAnsi="Times New Roman" w:cs="Times New Roman"/>
          <w:bCs/>
          <w:sz w:val="24"/>
          <w:szCs w:val="24"/>
        </w:rPr>
        <w:t>I SEMESTER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</w:t>
      </w:r>
      <w:r w:rsidRPr="004C429A">
        <w:rPr>
          <w:rFonts w:ascii="Times New Roman" w:hAnsi="Times New Roman" w:cs="Times New Roman"/>
          <w:b/>
          <w:bCs/>
          <w:sz w:val="24"/>
          <w:szCs w:val="24"/>
        </w:rPr>
        <w:t xml:space="preserve"> BIOTECHNOLGY                   </w:t>
      </w:r>
      <w:r w:rsidRPr="00FC0B89">
        <w:rPr>
          <w:rFonts w:ascii="Times New Roman" w:hAnsi="Times New Roman" w:cs="Times New Roman"/>
          <w:bCs/>
          <w:sz w:val="24"/>
          <w:szCs w:val="24"/>
        </w:rPr>
        <w:t xml:space="preserve">TIME: </w:t>
      </w:r>
      <w:r w:rsidR="008D313C">
        <w:rPr>
          <w:rFonts w:ascii="Times New Roman" w:hAnsi="Times New Roman" w:cs="Times New Roman"/>
          <w:bCs/>
          <w:sz w:val="24"/>
          <w:szCs w:val="24"/>
        </w:rPr>
        <w:t>2</w:t>
      </w:r>
      <w:r w:rsidRPr="00FC0B89">
        <w:rPr>
          <w:rFonts w:ascii="Times New Roman" w:hAnsi="Times New Roman" w:cs="Times New Roman"/>
          <w:bCs/>
          <w:sz w:val="24"/>
          <w:szCs w:val="24"/>
        </w:rPr>
        <w:t xml:space="preserve"> Hrs/Week</w:t>
      </w:r>
    </w:p>
    <w:p w:rsidR="00B27BAB" w:rsidRPr="004C429A" w:rsidRDefault="008D313C" w:rsidP="00B27BAB">
      <w:pPr>
        <w:tabs>
          <w:tab w:val="left" w:pos="3561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BTH-Ma-1-3</w:t>
      </w:r>
      <w:r w:rsidR="00B27BAB" w:rsidRPr="00FC0B89">
        <w:rPr>
          <w:rFonts w:ascii="Times New Roman" w:hAnsi="Times New Roman" w:cs="Times New Roman"/>
          <w:bCs/>
          <w:sz w:val="24"/>
          <w:szCs w:val="24"/>
        </w:rPr>
        <w:t>751 (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B27BAB" w:rsidRPr="00FC0B89">
        <w:rPr>
          <w:rFonts w:ascii="Times New Roman" w:hAnsi="Times New Roman" w:cs="Times New Roman"/>
          <w:bCs/>
          <w:sz w:val="24"/>
          <w:szCs w:val="24"/>
        </w:rPr>
        <w:t>)</w:t>
      </w:r>
      <w:r w:rsidR="00B27BAB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PLANT AND ANIMAL BIOTECHNOLOGY</w:t>
      </w:r>
    </w:p>
    <w:p w:rsidR="00B27BAB" w:rsidRDefault="00B27BAB" w:rsidP="00B27BA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C0B89">
        <w:rPr>
          <w:rFonts w:ascii="Times New Roman" w:hAnsi="Times New Roman" w:cs="Times New Roman"/>
          <w:bCs/>
          <w:sz w:val="24"/>
          <w:szCs w:val="24"/>
        </w:rPr>
        <w:t>W.e.f</w:t>
      </w:r>
      <w:proofErr w:type="spellEnd"/>
      <w:r w:rsidRPr="00FC0B89">
        <w:rPr>
          <w:rFonts w:ascii="Times New Roman" w:hAnsi="Times New Roman" w:cs="Times New Roman"/>
          <w:bCs/>
          <w:sz w:val="24"/>
          <w:szCs w:val="24"/>
        </w:rPr>
        <w:t xml:space="preserve">. 2023-24 admitted batch (23AK)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4C429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4C429A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FC0B89">
        <w:rPr>
          <w:rFonts w:ascii="Times New Roman" w:hAnsi="Times New Roman" w:cs="Times New Roman"/>
          <w:bCs/>
          <w:sz w:val="24"/>
          <w:szCs w:val="24"/>
        </w:rPr>
        <w:t>Max. Marks: 50</w:t>
      </w:r>
    </w:p>
    <w:p w:rsidR="00B27BAB" w:rsidRDefault="00B27BAB" w:rsidP="00B27BA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27BAB" w:rsidRPr="004C429A" w:rsidRDefault="00B27BAB" w:rsidP="00B27B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PRACTICAL SYLLABUS</w:t>
      </w:r>
    </w:p>
    <w:p w:rsidR="00B27BAB" w:rsidRPr="004C429A" w:rsidRDefault="00B27BAB" w:rsidP="00B27BA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27BAB" w:rsidRDefault="00B27BAB" w:rsidP="00B27B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29A">
        <w:rPr>
          <w:rFonts w:ascii="Times New Roman" w:hAnsi="Times New Roman" w:cs="Times New Roman"/>
          <w:b/>
          <w:sz w:val="24"/>
          <w:szCs w:val="24"/>
        </w:rPr>
        <w:t xml:space="preserve">OBJECTIVES: </w:t>
      </w:r>
      <w:r w:rsidRPr="004C429A">
        <w:rPr>
          <w:rFonts w:ascii="Times New Roman" w:hAnsi="Times New Roman" w:cs="Times New Roman"/>
          <w:sz w:val="24"/>
          <w:szCs w:val="24"/>
        </w:rPr>
        <w:t xml:space="preserve">To enable the students to – </w:t>
      </w:r>
    </w:p>
    <w:p w:rsidR="000E21D6" w:rsidRPr="004C429A" w:rsidRDefault="000E21D6" w:rsidP="00B27B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BAB" w:rsidRDefault="000E21D6" w:rsidP="000E21D6">
      <w:pPr>
        <w:numPr>
          <w:ilvl w:val="0"/>
          <w:numId w:val="8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Acquire the techniques and inoculation methods in plant tissue culture.</w:t>
      </w:r>
    </w:p>
    <w:p w:rsidR="000E21D6" w:rsidRPr="004C429A" w:rsidRDefault="000E21D6" w:rsidP="000E21D6">
      <w:pPr>
        <w:numPr>
          <w:ilvl w:val="0"/>
          <w:numId w:val="8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Gain the basic idea about the animal tissue culture</w:t>
      </w:r>
    </w:p>
    <w:p w:rsidR="00B27BAB" w:rsidRPr="004C429A" w:rsidRDefault="00B27BAB" w:rsidP="000E21D6">
      <w:pPr>
        <w:numPr>
          <w:ilvl w:val="0"/>
          <w:numId w:val="8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C429A">
        <w:rPr>
          <w:rFonts w:ascii="Times New Roman" w:hAnsi="Times New Roman" w:cs="Times New Roman"/>
          <w:sz w:val="24"/>
          <w:szCs w:val="24"/>
        </w:rPr>
        <w:t xml:space="preserve">Familiarize </w:t>
      </w:r>
      <w:r w:rsidR="000E21D6">
        <w:rPr>
          <w:rFonts w:ascii="Times New Roman" w:hAnsi="Times New Roman" w:cs="Times New Roman"/>
          <w:sz w:val="24"/>
          <w:szCs w:val="24"/>
        </w:rPr>
        <w:t>on quantitative estimation</w:t>
      </w:r>
      <w:r w:rsidRPr="004C429A">
        <w:rPr>
          <w:rFonts w:ascii="Times New Roman" w:hAnsi="Times New Roman" w:cs="Times New Roman"/>
          <w:sz w:val="24"/>
          <w:szCs w:val="24"/>
        </w:rPr>
        <w:t xml:space="preserve"> of </w:t>
      </w:r>
      <w:r w:rsidR="000E21D6">
        <w:rPr>
          <w:rFonts w:ascii="Times New Roman" w:hAnsi="Times New Roman" w:cs="Times New Roman"/>
          <w:sz w:val="24"/>
          <w:szCs w:val="24"/>
        </w:rPr>
        <w:t>both antigens of HIV</w:t>
      </w:r>
    </w:p>
    <w:p w:rsidR="00B27BAB" w:rsidRPr="004C429A" w:rsidRDefault="00B27BAB" w:rsidP="00B27BAB">
      <w:pPr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</w:p>
    <w:p w:rsidR="00B27BAB" w:rsidRPr="004C429A" w:rsidRDefault="00B27BAB" w:rsidP="00B27B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429A">
        <w:rPr>
          <w:rFonts w:ascii="Times New Roman" w:hAnsi="Times New Roman" w:cs="Times New Roman"/>
          <w:b/>
          <w:sz w:val="24"/>
          <w:szCs w:val="24"/>
        </w:rPr>
        <w:t xml:space="preserve">COURSE OUTCOMES: Students will </w:t>
      </w:r>
    </w:p>
    <w:p w:rsidR="00B27BAB" w:rsidRPr="004C429A" w:rsidRDefault="00B27BAB" w:rsidP="00B27B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429A">
        <w:rPr>
          <w:rFonts w:ascii="Times New Roman" w:hAnsi="Times New Roman" w:cs="Times New Roman"/>
          <w:b/>
          <w:sz w:val="24"/>
          <w:szCs w:val="24"/>
        </w:rPr>
        <w:tab/>
      </w:r>
      <w:r w:rsidRPr="004C429A">
        <w:rPr>
          <w:rFonts w:ascii="Times New Roman" w:hAnsi="Times New Roman" w:cs="Times New Roman"/>
          <w:b/>
          <w:sz w:val="24"/>
          <w:szCs w:val="24"/>
        </w:rPr>
        <w:tab/>
      </w:r>
    </w:p>
    <w:p w:rsidR="00131C07" w:rsidRPr="007A0B99" w:rsidRDefault="00B27BAB" w:rsidP="00131C07">
      <w:pPr>
        <w:pStyle w:val="ListParagraph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</w:rPr>
      </w:pPr>
      <w:r w:rsidRPr="00131C07">
        <w:rPr>
          <w:rFonts w:ascii="Times New Roman" w:hAnsi="Times New Roman"/>
          <w:b/>
          <w:bCs/>
          <w:sz w:val="24"/>
          <w:szCs w:val="24"/>
        </w:rPr>
        <w:t xml:space="preserve">CO1: </w:t>
      </w:r>
      <w:r w:rsidRPr="00131C07">
        <w:rPr>
          <w:rFonts w:ascii="Times New Roman" w:hAnsi="Times New Roman"/>
          <w:bCs/>
          <w:sz w:val="24"/>
          <w:szCs w:val="24"/>
        </w:rPr>
        <w:t xml:space="preserve">Attain </w:t>
      </w:r>
      <w:r w:rsidR="00131C07" w:rsidRPr="007A0B99">
        <w:rPr>
          <w:rFonts w:ascii="Times New Roman" w:hAnsi="Times New Roman"/>
          <w:bCs/>
          <w:sz w:val="24"/>
          <w:szCs w:val="24"/>
        </w:rPr>
        <w:t xml:space="preserve">Be expertise in formulating the concentrations of tissue culture media  </w:t>
      </w:r>
    </w:p>
    <w:p w:rsidR="00131C07" w:rsidRPr="00131C07" w:rsidRDefault="00131C07" w:rsidP="00131C0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proofErr w:type="gramStart"/>
      <w:r w:rsidRPr="007A0B99">
        <w:rPr>
          <w:rFonts w:ascii="Times New Roman" w:hAnsi="Times New Roman" w:cs="Times New Roman"/>
          <w:bCs/>
          <w:sz w:val="24"/>
          <w:szCs w:val="24"/>
        </w:rPr>
        <w:t>constituents</w:t>
      </w:r>
      <w:proofErr w:type="gramEnd"/>
      <w:r w:rsidRPr="00131C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31C07" w:rsidRPr="007A0B99" w:rsidRDefault="00B27BAB" w:rsidP="00131C07">
      <w:pPr>
        <w:pStyle w:val="ListParagraph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</w:rPr>
      </w:pPr>
      <w:r w:rsidRPr="00131C07">
        <w:rPr>
          <w:rFonts w:ascii="Times New Roman" w:hAnsi="Times New Roman"/>
          <w:b/>
          <w:bCs/>
          <w:sz w:val="24"/>
          <w:szCs w:val="24"/>
        </w:rPr>
        <w:t xml:space="preserve">CO2: </w:t>
      </w:r>
      <w:r w:rsidRPr="00131C07">
        <w:rPr>
          <w:rFonts w:ascii="Times New Roman" w:hAnsi="Times New Roman"/>
          <w:sz w:val="24"/>
          <w:szCs w:val="24"/>
        </w:rPr>
        <w:t xml:space="preserve">Be proficient </w:t>
      </w:r>
      <w:r w:rsidR="00131C07" w:rsidRPr="007A0B99">
        <w:rPr>
          <w:rFonts w:ascii="Times New Roman" w:hAnsi="Times New Roman"/>
          <w:bCs/>
          <w:sz w:val="24"/>
          <w:szCs w:val="24"/>
        </w:rPr>
        <w:t xml:space="preserve">Capable to identify </w:t>
      </w:r>
      <w:r w:rsidR="00131C07" w:rsidRPr="007A0B99">
        <w:rPr>
          <w:rFonts w:ascii="Times New Roman" w:hAnsi="Times New Roman"/>
          <w:sz w:val="24"/>
          <w:szCs w:val="24"/>
        </w:rPr>
        <w:t>the economized protocols for both the classical &amp;</w:t>
      </w:r>
    </w:p>
    <w:p w:rsidR="00131C07" w:rsidRPr="007A0B99" w:rsidRDefault="00131C07" w:rsidP="00131C07">
      <w:pPr>
        <w:pStyle w:val="ListParagraph"/>
        <w:autoSpaceDE w:val="0"/>
        <w:autoSpaceDN w:val="0"/>
        <w:adjustRightInd w:val="0"/>
        <w:spacing w:after="0" w:line="240" w:lineRule="auto"/>
        <w:ind w:left="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Pr="007A0B99">
        <w:rPr>
          <w:rFonts w:ascii="Times New Roman" w:hAnsi="Times New Roman"/>
          <w:sz w:val="24"/>
          <w:szCs w:val="24"/>
        </w:rPr>
        <w:t>hybrid</w:t>
      </w:r>
      <w:proofErr w:type="gramEnd"/>
      <w:r w:rsidRPr="007A0B99">
        <w:rPr>
          <w:rFonts w:ascii="Times New Roman" w:hAnsi="Times New Roman"/>
          <w:sz w:val="24"/>
          <w:szCs w:val="24"/>
        </w:rPr>
        <w:t xml:space="preserve"> varieties, with the available tissue culture concepts.</w:t>
      </w:r>
    </w:p>
    <w:p w:rsidR="00131C07" w:rsidRPr="007A0B99" w:rsidRDefault="00B27BAB" w:rsidP="00131C07">
      <w:pPr>
        <w:pStyle w:val="ListParagraph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131C07">
        <w:rPr>
          <w:rFonts w:ascii="Times New Roman" w:hAnsi="Times New Roman"/>
          <w:b/>
          <w:bCs/>
          <w:sz w:val="24"/>
          <w:szCs w:val="24"/>
        </w:rPr>
        <w:t xml:space="preserve">CO3: </w:t>
      </w:r>
      <w:r w:rsidRPr="00131C07">
        <w:rPr>
          <w:rFonts w:ascii="Times New Roman" w:hAnsi="Times New Roman"/>
          <w:bCs/>
          <w:sz w:val="24"/>
          <w:szCs w:val="24"/>
        </w:rPr>
        <w:t xml:space="preserve">Be </w:t>
      </w:r>
      <w:r w:rsidR="00131C07" w:rsidRPr="007A0B99">
        <w:rPr>
          <w:rFonts w:ascii="Times New Roman" w:hAnsi="Times New Roman"/>
          <w:sz w:val="24"/>
          <w:szCs w:val="24"/>
        </w:rPr>
        <w:t xml:space="preserve">Able to breed the haploid cultivars and enhance vegetative propagation,  </w:t>
      </w:r>
    </w:p>
    <w:p w:rsidR="00B27BAB" w:rsidRDefault="00131C07" w:rsidP="00756A8A">
      <w:pPr>
        <w:pStyle w:val="ListParagraph"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</w:t>
      </w:r>
      <w:proofErr w:type="gramStart"/>
      <w:r w:rsidRPr="007A0B99">
        <w:rPr>
          <w:rFonts w:ascii="Times New Roman" w:hAnsi="Times New Roman"/>
          <w:bCs/>
          <w:sz w:val="24"/>
          <w:szCs w:val="24"/>
        </w:rPr>
        <w:t>virus</w:t>
      </w:r>
      <w:proofErr w:type="gramEnd"/>
      <w:r w:rsidRPr="007A0B99">
        <w:rPr>
          <w:rFonts w:ascii="Times New Roman" w:hAnsi="Times New Roman"/>
          <w:bCs/>
          <w:sz w:val="24"/>
          <w:szCs w:val="24"/>
        </w:rPr>
        <w:t xml:space="preserve"> free stocks, flexible to current agriculture practice</w:t>
      </w:r>
    </w:p>
    <w:p w:rsidR="00756A8A" w:rsidRPr="00B63572" w:rsidRDefault="00756A8A" w:rsidP="00756A8A">
      <w:pPr>
        <w:pStyle w:val="ListParagraph"/>
        <w:numPr>
          <w:ilvl w:val="0"/>
          <w:numId w:val="11"/>
        </w:numPr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CO4</w:t>
      </w:r>
      <w:r w:rsidRPr="00131C07">
        <w:rPr>
          <w:rFonts w:ascii="Times New Roman" w:hAnsi="Times New Roman"/>
          <w:b/>
          <w:bCs/>
          <w:sz w:val="24"/>
          <w:szCs w:val="24"/>
        </w:rPr>
        <w:t>:</w:t>
      </w:r>
      <w:r w:rsidR="005D64C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D64CF" w:rsidRPr="007A0B99">
        <w:rPr>
          <w:rFonts w:ascii="Times New Roman" w:hAnsi="Times New Roman"/>
          <w:bCs/>
          <w:sz w:val="24"/>
          <w:szCs w:val="24"/>
        </w:rPr>
        <w:t xml:space="preserve">Be expertise in </w:t>
      </w:r>
      <w:r w:rsidR="005D64CF">
        <w:rPr>
          <w:rFonts w:ascii="Times New Roman" w:hAnsi="Times New Roman"/>
          <w:bCs/>
          <w:sz w:val="24"/>
          <w:szCs w:val="24"/>
        </w:rPr>
        <w:t>analyzing</w:t>
      </w:r>
      <w:r w:rsidR="005D64CF" w:rsidRPr="007A0B99">
        <w:rPr>
          <w:rFonts w:ascii="Times New Roman" w:hAnsi="Times New Roman"/>
          <w:bCs/>
          <w:sz w:val="24"/>
          <w:szCs w:val="24"/>
        </w:rPr>
        <w:t xml:space="preserve"> the </w:t>
      </w:r>
      <w:r w:rsidR="005D64CF">
        <w:rPr>
          <w:rFonts w:ascii="Times New Roman" w:hAnsi="Times New Roman"/>
          <w:bCs/>
          <w:sz w:val="24"/>
          <w:szCs w:val="24"/>
        </w:rPr>
        <w:t>clinical samples through immunodiagnostic methods.</w:t>
      </w:r>
    </w:p>
    <w:p w:rsidR="00B63572" w:rsidRPr="00131C07" w:rsidRDefault="00B63572" w:rsidP="00B63572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27BAB" w:rsidRPr="00B63572" w:rsidRDefault="00B27BAB" w:rsidP="00B63572">
      <w:pPr>
        <w:pStyle w:val="ListParagraph"/>
        <w:numPr>
          <w:ilvl w:val="0"/>
          <w:numId w:val="13"/>
        </w:numPr>
        <w:tabs>
          <w:tab w:val="left" w:pos="1740"/>
        </w:tabs>
        <w:spacing w:after="0" w:line="240" w:lineRule="auto"/>
        <w:ind w:left="720" w:hanging="360"/>
        <w:rPr>
          <w:rFonts w:ascii="Times New Roman" w:hAnsi="Times New Roman"/>
          <w:b/>
          <w:sz w:val="24"/>
          <w:szCs w:val="24"/>
        </w:rPr>
      </w:pPr>
      <w:r w:rsidRPr="00B63572">
        <w:rPr>
          <w:rFonts w:ascii="Times New Roman" w:hAnsi="Times New Roman"/>
          <w:b/>
          <w:sz w:val="24"/>
          <w:szCs w:val="24"/>
        </w:rPr>
        <w:t>COURSE:</w:t>
      </w:r>
    </w:p>
    <w:p w:rsidR="008D313C" w:rsidRDefault="00B27BAB" w:rsidP="008D313C">
      <w:pPr>
        <w:tabs>
          <w:tab w:val="left" w:pos="1740"/>
        </w:tabs>
        <w:spacing w:after="0" w:line="240" w:lineRule="auto"/>
      </w:pPr>
      <w:r w:rsidRPr="004C429A">
        <w:rPr>
          <w:rFonts w:ascii="Times New Roman" w:hAnsi="Times New Roman" w:cs="Times New Roman"/>
          <w:b/>
          <w:sz w:val="24"/>
          <w:szCs w:val="24"/>
        </w:rPr>
        <w:tab/>
      </w:r>
    </w:p>
    <w:p w:rsidR="008D313C" w:rsidRPr="008D313C" w:rsidRDefault="008D313C" w:rsidP="008D313C">
      <w:pPr>
        <w:pStyle w:val="Default"/>
        <w:numPr>
          <w:ilvl w:val="0"/>
          <w:numId w:val="6"/>
        </w:numPr>
        <w:spacing w:after="167"/>
      </w:pPr>
      <w:r>
        <w:t>P</w:t>
      </w:r>
      <w:r w:rsidRPr="008D313C">
        <w:t xml:space="preserve">lant culture media and composition of </w:t>
      </w:r>
      <w:r>
        <w:t xml:space="preserve"> </w:t>
      </w:r>
      <w:r w:rsidRPr="008D313C">
        <w:t>MS media</w:t>
      </w:r>
    </w:p>
    <w:p w:rsidR="008D313C" w:rsidRPr="008D313C" w:rsidRDefault="008D313C" w:rsidP="008D313C">
      <w:pPr>
        <w:pStyle w:val="Default"/>
        <w:numPr>
          <w:ilvl w:val="0"/>
          <w:numId w:val="6"/>
        </w:numPr>
        <w:spacing w:after="167"/>
      </w:pPr>
      <w:r w:rsidRPr="008D313C">
        <w:t>Raising of aseptic seedlings</w:t>
      </w:r>
    </w:p>
    <w:p w:rsidR="008D313C" w:rsidRPr="008D313C" w:rsidRDefault="008D313C" w:rsidP="008D313C">
      <w:pPr>
        <w:pStyle w:val="Default"/>
        <w:numPr>
          <w:ilvl w:val="0"/>
          <w:numId w:val="6"/>
        </w:numPr>
        <w:spacing w:after="167"/>
      </w:pPr>
      <w:r w:rsidRPr="008D313C">
        <w:t>Induction of callus from different explants</w:t>
      </w:r>
    </w:p>
    <w:p w:rsidR="008D313C" w:rsidRPr="008D313C" w:rsidRDefault="008D313C" w:rsidP="008D313C">
      <w:pPr>
        <w:pStyle w:val="Default"/>
        <w:numPr>
          <w:ilvl w:val="0"/>
          <w:numId w:val="6"/>
        </w:numPr>
        <w:spacing w:after="167"/>
      </w:pPr>
      <w:r w:rsidRPr="008D313C">
        <w:t>Plant propagation through Tissue culture (shoot tip and Nodal culture)</w:t>
      </w:r>
    </w:p>
    <w:p w:rsidR="008D313C" w:rsidRPr="008D313C" w:rsidRDefault="008D313C" w:rsidP="008D313C">
      <w:pPr>
        <w:pStyle w:val="Default"/>
        <w:numPr>
          <w:ilvl w:val="0"/>
          <w:numId w:val="6"/>
        </w:numPr>
        <w:spacing w:after="167"/>
      </w:pPr>
      <w:r w:rsidRPr="008D313C">
        <w:t>Establishing a plant cell culture (both in solid and liquid media)</w:t>
      </w:r>
    </w:p>
    <w:p w:rsidR="008D313C" w:rsidRPr="008D313C" w:rsidRDefault="008D313C" w:rsidP="008D313C">
      <w:pPr>
        <w:pStyle w:val="Default"/>
        <w:numPr>
          <w:ilvl w:val="0"/>
          <w:numId w:val="6"/>
        </w:numPr>
        <w:spacing w:after="167"/>
      </w:pPr>
      <w:r w:rsidRPr="008D313C">
        <w:t>suspension cell culture</w:t>
      </w:r>
    </w:p>
    <w:p w:rsidR="008D313C" w:rsidRPr="008D313C" w:rsidRDefault="008D313C" w:rsidP="008D313C">
      <w:pPr>
        <w:pStyle w:val="Default"/>
        <w:numPr>
          <w:ilvl w:val="0"/>
          <w:numId w:val="6"/>
        </w:numPr>
        <w:spacing w:after="167"/>
      </w:pPr>
      <w:r w:rsidRPr="008D313C">
        <w:t xml:space="preserve">Cell count by </w:t>
      </w:r>
      <w:proofErr w:type="spellStart"/>
      <w:r w:rsidRPr="008D313C">
        <w:t>hemocytometer</w:t>
      </w:r>
      <w:proofErr w:type="spellEnd"/>
      <w:r w:rsidRPr="008D313C">
        <w:t>.</w:t>
      </w:r>
    </w:p>
    <w:p w:rsidR="008D313C" w:rsidRPr="008D313C" w:rsidRDefault="008D313C" w:rsidP="008D313C">
      <w:pPr>
        <w:pStyle w:val="Default"/>
        <w:numPr>
          <w:ilvl w:val="0"/>
          <w:numId w:val="6"/>
        </w:numPr>
        <w:spacing w:after="167"/>
      </w:pPr>
      <w:r w:rsidRPr="008D313C">
        <w:t>Establishing primary cell culture of chicken embryo fibroblasts.</w:t>
      </w:r>
    </w:p>
    <w:p w:rsidR="008D313C" w:rsidRPr="008D313C" w:rsidRDefault="008D313C" w:rsidP="008D313C">
      <w:pPr>
        <w:pStyle w:val="Default"/>
        <w:numPr>
          <w:ilvl w:val="0"/>
          <w:numId w:val="6"/>
        </w:numPr>
        <w:spacing w:after="167"/>
      </w:pPr>
      <w:r w:rsidRPr="008D313C">
        <w:t>Animal tissue culture –maintenance of established cell lines.</w:t>
      </w:r>
    </w:p>
    <w:p w:rsidR="008D313C" w:rsidRPr="008D313C" w:rsidRDefault="008D313C" w:rsidP="008D313C">
      <w:pPr>
        <w:pStyle w:val="Default"/>
        <w:numPr>
          <w:ilvl w:val="0"/>
          <w:numId w:val="6"/>
        </w:numPr>
        <w:spacing w:after="167"/>
      </w:pPr>
      <w:r w:rsidRPr="008D313C">
        <w:t>Animal tissue culture –virus cultivation.</w:t>
      </w:r>
    </w:p>
    <w:p w:rsidR="008D313C" w:rsidRPr="008D313C" w:rsidRDefault="008D313C" w:rsidP="008D313C">
      <w:pPr>
        <w:pStyle w:val="Default"/>
        <w:numPr>
          <w:ilvl w:val="0"/>
          <w:numId w:val="6"/>
        </w:numPr>
        <w:spacing w:after="167"/>
      </w:pPr>
      <w:r w:rsidRPr="008D313C">
        <w:t>Estimation of cell viability by dye exclusion (</w:t>
      </w:r>
      <w:proofErr w:type="spellStart"/>
      <w:r w:rsidRPr="008D313C">
        <w:t>Trypan</w:t>
      </w:r>
      <w:proofErr w:type="spellEnd"/>
      <w:r w:rsidRPr="008D313C">
        <w:t xml:space="preserve"> blue).</w:t>
      </w:r>
    </w:p>
    <w:p w:rsidR="008D313C" w:rsidRPr="008D313C" w:rsidRDefault="008D313C" w:rsidP="008D313C">
      <w:pPr>
        <w:pStyle w:val="Default"/>
        <w:numPr>
          <w:ilvl w:val="0"/>
          <w:numId w:val="6"/>
        </w:numPr>
      </w:pPr>
      <w:r w:rsidRPr="008D313C">
        <w:t>ELISA –Demonstration</w:t>
      </w:r>
    </w:p>
    <w:p w:rsidR="00B27BAB" w:rsidRPr="004C429A" w:rsidRDefault="00B27BAB" w:rsidP="00B27BAB">
      <w:pPr>
        <w:pStyle w:val="ListParagraph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C32D9" w:rsidRDefault="001C32D9" w:rsidP="00B27BAB">
      <w:pPr>
        <w:pStyle w:val="ListParagraph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C32D9" w:rsidRDefault="001C32D9" w:rsidP="00B27BAB">
      <w:pPr>
        <w:pStyle w:val="ListParagraph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27BAB" w:rsidRPr="004C429A" w:rsidRDefault="00B27BAB" w:rsidP="00E53B4B">
      <w:pPr>
        <w:pStyle w:val="ListParagraph"/>
        <w:numPr>
          <w:ilvl w:val="0"/>
          <w:numId w:val="13"/>
        </w:numPr>
        <w:spacing w:after="0" w:line="240" w:lineRule="auto"/>
        <w:ind w:left="720" w:hanging="360"/>
        <w:rPr>
          <w:rFonts w:ascii="Times New Roman" w:hAnsi="Times New Roman"/>
          <w:b/>
          <w:bCs/>
          <w:sz w:val="24"/>
          <w:szCs w:val="24"/>
          <w:u w:val="single"/>
        </w:rPr>
      </w:pPr>
      <w:r w:rsidRPr="004C429A">
        <w:rPr>
          <w:rFonts w:ascii="Times New Roman" w:hAnsi="Times New Roman"/>
          <w:b/>
          <w:bCs/>
          <w:sz w:val="24"/>
          <w:szCs w:val="24"/>
          <w:u w:val="single"/>
        </w:rPr>
        <w:t>REFERENCES</w:t>
      </w:r>
    </w:p>
    <w:p w:rsidR="00B27BAB" w:rsidRPr="004C429A" w:rsidRDefault="00B27BAB" w:rsidP="00B27B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C32D9" w:rsidRPr="008A3FD2" w:rsidRDefault="001C32D9" w:rsidP="007E40E8">
      <w:pPr>
        <w:pStyle w:val="ListParagraph"/>
        <w:numPr>
          <w:ilvl w:val="0"/>
          <w:numId w:val="12"/>
        </w:numPr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A3FD2">
        <w:rPr>
          <w:rFonts w:ascii="Times New Roman" w:hAnsi="Times New Roman"/>
          <w:sz w:val="24"/>
          <w:szCs w:val="24"/>
        </w:rPr>
        <w:t>Introduction to Plant Tissue Culture</w:t>
      </w:r>
      <w:proofErr w:type="gramStart"/>
      <w:r w:rsidRPr="008A3FD2">
        <w:rPr>
          <w:rFonts w:ascii="Times New Roman" w:hAnsi="Times New Roman"/>
          <w:sz w:val="24"/>
          <w:szCs w:val="24"/>
        </w:rPr>
        <w:t>..</w:t>
      </w:r>
      <w:proofErr w:type="gramEnd"/>
      <w:r w:rsidRPr="008A3FD2">
        <w:rPr>
          <w:rFonts w:ascii="Times New Roman" w:hAnsi="Times New Roman"/>
          <w:sz w:val="24"/>
          <w:szCs w:val="24"/>
        </w:rPr>
        <w:t xml:space="preserve">M.K. </w:t>
      </w:r>
      <w:proofErr w:type="spellStart"/>
      <w:r w:rsidRPr="008A3FD2">
        <w:rPr>
          <w:rFonts w:ascii="Times New Roman" w:hAnsi="Times New Roman"/>
          <w:sz w:val="24"/>
          <w:szCs w:val="24"/>
        </w:rPr>
        <w:t>Razdan</w:t>
      </w:r>
      <w:proofErr w:type="spellEnd"/>
      <w:r w:rsidRPr="008A3FD2">
        <w:rPr>
          <w:rFonts w:ascii="Times New Roman" w:hAnsi="Times New Roman"/>
          <w:sz w:val="24"/>
          <w:szCs w:val="24"/>
        </w:rPr>
        <w:t xml:space="preserve"> ,2003,Science Publishers </w:t>
      </w:r>
    </w:p>
    <w:p w:rsidR="001C32D9" w:rsidRPr="008A3FD2" w:rsidRDefault="001C32D9" w:rsidP="007E40E8">
      <w:pPr>
        <w:pStyle w:val="ListParagraph"/>
        <w:numPr>
          <w:ilvl w:val="0"/>
          <w:numId w:val="12"/>
        </w:numPr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A3FD2">
        <w:rPr>
          <w:rFonts w:ascii="Times New Roman" w:hAnsi="Times New Roman"/>
          <w:sz w:val="24"/>
          <w:szCs w:val="24"/>
        </w:rPr>
        <w:t xml:space="preserve">Plant Tissue Culture, </w:t>
      </w:r>
      <w:proofErr w:type="spellStart"/>
      <w:r w:rsidRPr="008A3FD2">
        <w:rPr>
          <w:rFonts w:ascii="Times New Roman" w:hAnsi="Times New Roman"/>
          <w:sz w:val="24"/>
          <w:szCs w:val="24"/>
        </w:rPr>
        <w:t>kalyan</w:t>
      </w:r>
      <w:proofErr w:type="spellEnd"/>
      <w:r w:rsidRPr="008A3FD2">
        <w:rPr>
          <w:rFonts w:ascii="Times New Roman" w:hAnsi="Times New Roman"/>
          <w:sz w:val="24"/>
          <w:szCs w:val="24"/>
        </w:rPr>
        <w:t xml:space="preserve"> Kumar De,199 M7,New Central Book Agency </w:t>
      </w:r>
    </w:p>
    <w:p w:rsidR="001C32D9" w:rsidRPr="008A3FD2" w:rsidRDefault="001C32D9" w:rsidP="007E40E8">
      <w:pPr>
        <w:pStyle w:val="ListParagraph"/>
        <w:numPr>
          <w:ilvl w:val="0"/>
          <w:numId w:val="12"/>
        </w:numPr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A3FD2">
        <w:rPr>
          <w:rFonts w:ascii="Times New Roman" w:hAnsi="Times New Roman"/>
          <w:sz w:val="24"/>
          <w:szCs w:val="24"/>
        </w:rPr>
        <w:t xml:space="preserve">Plant Tissue Culture : Theory and Practice By S.S. </w:t>
      </w:r>
      <w:proofErr w:type="spellStart"/>
      <w:r w:rsidRPr="008A3FD2">
        <w:rPr>
          <w:rFonts w:ascii="Times New Roman" w:hAnsi="Times New Roman"/>
          <w:sz w:val="24"/>
          <w:szCs w:val="24"/>
        </w:rPr>
        <w:t>Bhojwani</w:t>
      </w:r>
      <w:proofErr w:type="spellEnd"/>
      <w:r w:rsidRPr="008A3FD2">
        <w:rPr>
          <w:rFonts w:ascii="Times New Roman" w:hAnsi="Times New Roman"/>
          <w:sz w:val="24"/>
          <w:szCs w:val="24"/>
        </w:rPr>
        <w:t xml:space="preserve"> and A. Razdan,1998 </w:t>
      </w:r>
    </w:p>
    <w:p w:rsidR="001C32D9" w:rsidRPr="008A3FD2" w:rsidRDefault="001C32D9" w:rsidP="007E40E8">
      <w:pPr>
        <w:pStyle w:val="ListParagraph"/>
        <w:numPr>
          <w:ilvl w:val="0"/>
          <w:numId w:val="12"/>
        </w:numPr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A3FD2">
        <w:rPr>
          <w:rFonts w:ascii="Times New Roman" w:hAnsi="Times New Roman"/>
          <w:sz w:val="24"/>
          <w:szCs w:val="24"/>
        </w:rPr>
        <w:t xml:space="preserve">Biotechnology – By U. </w:t>
      </w:r>
      <w:proofErr w:type="spellStart"/>
      <w:r w:rsidRPr="008A3FD2">
        <w:rPr>
          <w:rFonts w:ascii="Times New Roman" w:hAnsi="Times New Roman"/>
          <w:sz w:val="24"/>
          <w:szCs w:val="24"/>
        </w:rPr>
        <w:t>Satyanarayana</w:t>
      </w:r>
      <w:proofErr w:type="spellEnd"/>
      <w:r w:rsidRPr="008A3FD2">
        <w:rPr>
          <w:rFonts w:ascii="Times New Roman" w:hAnsi="Times New Roman"/>
          <w:sz w:val="24"/>
          <w:szCs w:val="24"/>
        </w:rPr>
        <w:t xml:space="preserve"> ;1997 </w:t>
      </w:r>
    </w:p>
    <w:p w:rsidR="001C32D9" w:rsidRPr="008A3FD2" w:rsidRDefault="001C32D9" w:rsidP="007E40E8">
      <w:pPr>
        <w:pStyle w:val="ListParagraph"/>
        <w:numPr>
          <w:ilvl w:val="0"/>
          <w:numId w:val="12"/>
        </w:numPr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A3FD2">
        <w:rPr>
          <w:rFonts w:ascii="Times New Roman" w:hAnsi="Times New Roman"/>
          <w:sz w:val="24"/>
          <w:szCs w:val="24"/>
        </w:rPr>
        <w:t xml:space="preserve">Plant Cell, Tissue and Organ Culture, Applied and Fundamental Aspects By Y.P.S. Bajaj and A. </w:t>
      </w:r>
      <w:proofErr w:type="spellStart"/>
      <w:r w:rsidRPr="008A3FD2">
        <w:rPr>
          <w:rFonts w:ascii="Times New Roman" w:hAnsi="Times New Roman"/>
          <w:sz w:val="24"/>
          <w:szCs w:val="24"/>
        </w:rPr>
        <w:t>Reinhard</w:t>
      </w:r>
      <w:proofErr w:type="spellEnd"/>
      <w:r w:rsidRPr="008A3FD2">
        <w:rPr>
          <w:rFonts w:ascii="Times New Roman" w:hAnsi="Times New Roman"/>
          <w:sz w:val="24"/>
          <w:szCs w:val="24"/>
        </w:rPr>
        <w:t xml:space="preserve"> ,2001 </w:t>
      </w:r>
    </w:p>
    <w:p w:rsidR="001C32D9" w:rsidRPr="008A3FD2" w:rsidRDefault="001C32D9" w:rsidP="007E40E8">
      <w:pPr>
        <w:pStyle w:val="ListParagraph"/>
        <w:numPr>
          <w:ilvl w:val="0"/>
          <w:numId w:val="12"/>
        </w:numPr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A3FD2">
        <w:rPr>
          <w:rFonts w:ascii="Times New Roman" w:hAnsi="Times New Roman"/>
          <w:sz w:val="24"/>
          <w:szCs w:val="24"/>
        </w:rPr>
        <w:t xml:space="preserve">Introduction to Plant Tissue </w:t>
      </w:r>
      <w:proofErr w:type="spellStart"/>
      <w:r w:rsidRPr="008A3FD2">
        <w:rPr>
          <w:rFonts w:ascii="Times New Roman" w:hAnsi="Times New Roman"/>
          <w:sz w:val="24"/>
          <w:szCs w:val="24"/>
        </w:rPr>
        <w:t>Culture,M</w:t>
      </w:r>
      <w:proofErr w:type="spellEnd"/>
      <w:r w:rsidRPr="008A3FD2">
        <w:rPr>
          <w:rFonts w:ascii="Times New Roman" w:hAnsi="Times New Roman"/>
          <w:sz w:val="24"/>
          <w:szCs w:val="24"/>
        </w:rPr>
        <w:t xml:space="preserve">. K. </w:t>
      </w:r>
      <w:proofErr w:type="spellStart"/>
      <w:r w:rsidRPr="008A3FD2">
        <w:rPr>
          <w:rFonts w:ascii="Times New Roman" w:hAnsi="Times New Roman"/>
          <w:sz w:val="24"/>
          <w:szCs w:val="24"/>
        </w:rPr>
        <w:t>Razdan</w:t>
      </w:r>
      <w:proofErr w:type="spellEnd"/>
      <w:r w:rsidRPr="008A3FD2">
        <w:rPr>
          <w:rFonts w:ascii="Times New Roman" w:hAnsi="Times New Roman"/>
          <w:sz w:val="24"/>
          <w:szCs w:val="24"/>
        </w:rPr>
        <w:t xml:space="preserve">, 2003,Science Publishers </w:t>
      </w:r>
    </w:p>
    <w:p w:rsidR="001C32D9" w:rsidRPr="008A3FD2" w:rsidRDefault="001C32D9" w:rsidP="007E40E8">
      <w:pPr>
        <w:pStyle w:val="ListParagraph"/>
        <w:numPr>
          <w:ilvl w:val="0"/>
          <w:numId w:val="12"/>
        </w:numPr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A3FD2">
        <w:rPr>
          <w:rFonts w:ascii="Times New Roman" w:hAnsi="Times New Roman"/>
          <w:sz w:val="24"/>
          <w:szCs w:val="24"/>
        </w:rPr>
        <w:t xml:space="preserve">A Textbook of </w:t>
      </w:r>
      <w:proofErr w:type="spellStart"/>
      <w:r w:rsidRPr="008A3FD2">
        <w:rPr>
          <w:rFonts w:ascii="Times New Roman" w:hAnsi="Times New Roman"/>
          <w:sz w:val="24"/>
          <w:szCs w:val="24"/>
        </w:rPr>
        <w:t>Biotechnology,R</w:t>
      </w:r>
      <w:proofErr w:type="spellEnd"/>
      <w:r w:rsidRPr="008A3FD2">
        <w:rPr>
          <w:rFonts w:ascii="Times New Roman" w:hAnsi="Times New Roman"/>
          <w:sz w:val="24"/>
          <w:szCs w:val="24"/>
        </w:rPr>
        <w:t xml:space="preserve"> C </w:t>
      </w:r>
      <w:proofErr w:type="spellStart"/>
      <w:r w:rsidRPr="008A3FD2">
        <w:rPr>
          <w:rFonts w:ascii="Times New Roman" w:hAnsi="Times New Roman"/>
          <w:sz w:val="24"/>
          <w:szCs w:val="24"/>
        </w:rPr>
        <w:t>Dubey,S</w:t>
      </w:r>
      <w:proofErr w:type="spellEnd"/>
      <w:r w:rsidRPr="008A3FD2">
        <w:rPr>
          <w:rFonts w:ascii="Times New Roman" w:hAnsi="Times New Roman"/>
          <w:sz w:val="24"/>
          <w:szCs w:val="24"/>
        </w:rPr>
        <w:t xml:space="preserve">. 2014,Chand Publishing </w:t>
      </w:r>
    </w:p>
    <w:p w:rsidR="001C32D9" w:rsidRPr="008A3FD2" w:rsidRDefault="001C32D9" w:rsidP="007E40E8">
      <w:pPr>
        <w:pStyle w:val="ListParagraph"/>
        <w:numPr>
          <w:ilvl w:val="0"/>
          <w:numId w:val="12"/>
        </w:numPr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A3FD2">
        <w:rPr>
          <w:rFonts w:ascii="Times New Roman" w:hAnsi="Times New Roman"/>
          <w:sz w:val="24"/>
          <w:szCs w:val="24"/>
        </w:rPr>
        <w:t xml:space="preserve">Elements of </w:t>
      </w:r>
      <w:proofErr w:type="spellStart"/>
      <w:r w:rsidRPr="008A3FD2">
        <w:rPr>
          <w:rFonts w:ascii="Times New Roman" w:hAnsi="Times New Roman"/>
          <w:sz w:val="24"/>
          <w:szCs w:val="24"/>
        </w:rPr>
        <w:t>Biotechnology,P</w:t>
      </w:r>
      <w:proofErr w:type="spellEnd"/>
      <w:r w:rsidRPr="008A3FD2">
        <w:rPr>
          <w:rFonts w:ascii="Times New Roman" w:hAnsi="Times New Roman"/>
          <w:sz w:val="24"/>
          <w:szCs w:val="24"/>
        </w:rPr>
        <w:t xml:space="preserve">. K. Gupta, 1994,Rastogi Publications </w:t>
      </w:r>
    </w:p>
    <w:p w:rsidR="001C32D9" w:rsidRPr="008A3FD2" w:rsidRDefault="001C32D9" w:rsidP="007E40E8">
      <w:pPr>
        <w:pStyle w:val="ListParagraph"/>
        <w:numPr>
          <w:ilvl w:val="0"/>
          <w:numId w:val="12"/>
        </w:numPr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A3FD2">
        <w:rPr>
          <w:rFonts w:ascii="Times New Roman" w:hAnsi="Times New Roman"/>
          <w:sz w:val="24"/>
          <w:szCs w:val="24"/>
        </w:rPr>
        <w:t xml:space="preserve">R. Ian </w:t>
      </w:r>
      <w:proofErr w:type="spellStart"/>
      <w:r w:rsidRPr="008A3FD2">
        <w:rPr>
          <w:rFonts w:ascii="Times New Roman" w:hAnsi="Times New Roman"/>
          <w:sz w:val="24"/>
          <w:szCs w:val="24"/>
        </w:rPr>
        <w:t>Freshney</w:t>
      </w:r>
      <w:proofErr w:type="spellEnd"/>
      <w:r w:rsidRPr="008A3FD2">
        <w:rPr>
          <w:rFonts w:ascii="Times New Roman" w:hAnsi="Times New Roman"/>
          <w:sz w:val="24"/>
          <w:szCs w:val="24"/>
        </w:rPr>
        <w:t>, “Culture of animal cells –A manual of basic techniques” 4thedition, John Wiley &amp; Sons, 2000 ,Inc, publication, New York</w:t>
      </w:r>
    </w:p>
    <w:p w:rsidR="001C32D9" w:rsidRPr="008A3FD2" w:rsidRDefault="001C32D9" w:rsidP="007E40E8">
      <w:pPr>
        <w:pStyle w:val="ListParagraph"/>
        <w:numPr>
          <w:ilvl w:val="0"/>
          <w:numId w:val="12"/>
        </w:numPr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A3FD2">
        <w:rPr>
          <w:rFonts w:ascii="Times New Roman" w:hAnsi="Times New Roman"/>
          <w:sz w:val="24"/>
          <w:szCs w:val="24"/>
        </w:rPr>
        <w:t xml:space="preserve">Daniel R. </w:t>
      </w:r>
      <w:proofErr w:type="spellStart"/>
      <w:r w:rsidRPr="008A3FD2">
        <w:rPr>
          <w:rFonts w:ascii="Times New Roman" w:hAnsi="Times New Roman"/>
          <w:sz w:val="24"/>
          <w:szCs w:val="24"/>
        </w:rPr>
        <w:t>Marshak</w:t>
      </w:r>
      <w:proofErr w:type="spellEnd"/>
      <w:r w:rsidRPr="008A3FD2">
        <w:rPr>
          <w:rFonts w:ascii="Times New Roman" w:hAnsi="Times New Roman"/>
          <w:sz w:val="24"/>
          <w:szCs w:val="24"/>
        </w:rPr>
        <w:t xml:space="preserve">, Richard L. Gardner, David </w:t>
      </w:r>
      <w:proofErr w:type="spellStart"/>
      <w:r w:rsidRPr="008A3FD2">
        <w:rPr>
          <w:rFonts w:ascii="Times New Roman" w:hAnsi="Times New Roman"/>
          <w:sz w:val="24"/>
          <w:szCs w:val="24"/>
        </w:rPr>
        <w:t>Gottllieb</w:t>
      </w:r>
      <w:proofErr w:type="spellEnd"/>
      <w:r w:rsidRPr="008A3FD2">
        <w:rPr>
          <w:rFonts w:ascii="Times New Roman" w:hAnsi="Times New Roman"/>
          <w:sz w:val="24"/>
          <w:szCs w:val="24"/>
        </w:rPr>
        <w:t xml:space="preserve"> “Stem cell Biology”  edited by Daniel 2001,Cold Spring Harbour Laboratory press, New York</w:t>
      </w:r>
    </w:p>
    <w:p w:rsidR="001C32D9" w:rsidRDefault="001C32D9" w:rsidP="007E40E8">
      <w:pPr>
        <w:pStyle w:val="ListParagraph"/>
        <w:numPr>
          <w:ilvl w:val="0"/>
          <w:numId w:val="12"/>
        </w:numPr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A3FD2">
        <w:rPr>
          <w:rFonts w:ascii="Times New Roman" w:hAnsi="Times New Roman"/>
          <w:sz w:val="24"/>
          <w:szCs w:val="24"/>
        </w:rPr>
        <w:t xml:space="preserve">M.M. </w:t>
      </w:r>
      <w:proofErr w:type="spellStart"/>
      <w:r w:rsidRPr="008A3FD2">
        <w:rPr>
          <w:rFonts w:ascii="Times New Roman" w:hAnsi="Times New Roman"/>
          <w:sz w:val="24"/>
          <w:szCs w:val="24"/>
        </w:rPr>
        <w:t>Ranga</w:t>
      </w:r>
      <w:proofErr w:type="spellEnd"/>
      <w:proofErr w:type="gramStart"/>
      <w:r w:rsidRPr="008A3FD2">
        <w:rPr>
          <w:rFonts w:ascii="Times New Roman" w:hAnsi="Times New Roman"/>
          <w:sz w:val="24"/>
          <w:szCs w:val="24"/>
        </w:rPr>
        <w:t>,  Animal</w:t>
      </w:r>
      <w:proofErr w:type="gramEnd"/>
      <w:r w:rsidRPr="008A3FD2">
        <w:rPr>
          <w:rFonts w:ascii="Times New Roman" w:hAnsi="Times New Roman"/>
          <w:sz w:val="24"/>
          <w:szCs w:val="24"/>
        </w:rPr>
        <w:t xml:space="preserve"> Biotechnology; </w:t>
      </w:r>
      <w:proofErr w:type="spellStart"/>
      <w:r w:rsidRPr="008A3FD2">
        <w:rPr>
          <w:rFonts w:ascii="Times New Roman" w:hAnsi="Times New Roman"/>
          <w:sz w:val="24"/>
          <w:szCs w:val="24"/>
        </w:rPr>
        <w:t>Agrobios</w:t>
      </w:r>
      <w:proofErr w:type="spellEnd"/>
      <w:r w:rsidRPr="008A3FD2">
        <w:rPr>
          <w:rFonts w:ascii="Times New Roman" w:hAnsi="Times New Roman"/>
          <w:sz w:val="24"/>
          <w:szCs w:val="24"/>
        </w:rPr>
        <w:t xml:space="preserve"> (India) ,2006.</w:t>
      </w:r>
    </w:p>
    <w:p w:rsidR="00B63572" w:rsidRDefault="00B63572" w:rsidP="00B635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3572" w:rsidRDefault="00B63572" w:rsidP="00B635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3572" w:rsidRPr="00E53B4B" w:rsidRDefault="00B63572" w:rsidP="00E53B4B">
      <w:pPr>
        <w:pStyle w:val="Default"/>
        <w:numPr>
          <w:ilvl w:val="0"/>
          <w:numId w:val="13"/>
        </w:numPr>
        <w:ind w:left="810" w:hanging="450"/>
      </w:pPr>
      <w:r w:rsidRPr="00E53B4B">
        <w:rPr>
          <w:rFonts w:eastAsia="Times New Roman"/>
          <w:b/>
          <w:bCs/>
          <w:color w:val="auto"/>
          <w:u w:val="single"/>
          <w:lang w:val="en-IN" w:eastAsia="en-IN" w:bidi="ar-SA"/>
        </w:rPr>
        <w:t>CO-Curricular</w:t>
      </w:r>
      <w:r w:rsidRPr="00E53B4B">
        <w:rPr>
          <w:b/>
          <w:bCs/>
        </w:rPr>
        <w:t xml:space="preserve"> Activities </w:t>
      </w:r>
    </w:p>
    <w:p w:rsidR="00E53B4B" w:rsidRPr="00E53B4B" w:rsidRDefault="00E53B4B" w:rsidP="00E53B4B">
      <w:pPr>
        <w:pStyle w:val="Default"/>
        <w:ind w:left="810"/>
      </w:pPr>
    </w:p>
    <w:p w:rsidR="00B63572" w:rsidRDefault="00B63572" w:rsidP="00E53B4B">
      <w:pPr>
        <w:pStyle w:val="Default"/>
        <w:ind w:firstLine="360"/>
        <w:rPr>
          <w:b/>
          <w:bCs/>
        </w:rPr>
      </w:pPr>
      <w:r w:rsidRPr="00E53B4B">
        <w:t xml:space="preserve">a) </w:t>
      </w:r>
      <w:r w:rsidRPr="00E53B4B">
        <w:rPr>
          <w:b/>
          <w:bCs/>
        </w:rPr>
        <w:t xml:space="preserve">Suggested Co-Curricular Activities </w:t>
      </w:r>
    </w:p>
    <w:p w:rsidR="00E53B4B" w:rsidRPr="00E53B4B" w:rsidRDefault="00E53B4B" w:rsidP="00E53B4B">
      <w:pPr>
        <w:pStyle w:val="Default"/>
        <w:ind w:firstLine="360"/>
      </w:pPr>
    </w:p>
    <w:p w:rsidR="00B63572" w:rsidRPr="00E53B4B" w:rsidRDefault="00B63572" w:rsidP="00E53B4B">
      <w:pPr>
        <w:pStyle w:val="Default"/>
        <w:numPr>
          <w:ilvl w:val="0"/>
          <w:numId w:val="14"/>
        </w:numPr>
        <w:spacing w:after="71"/>
      </w:pPr>
      <w:r w:rsidRPr="00E53B4B">
        <w:t xml:space="preserve">Assignments </w:t>
      </w:r>
    </w:p>
    <w:p w:rsidR="00B63572" w:rsidRPr="00E53B4B" w:rsidRDefault="00B63572" w:rsidP="00E53B4B">
      <w:pPr>
        <w:pStyle w:val="Default"/>
        <w:numPr>
          <w:ilvl w:val="0"/>
          <w:numId w:val="14"/>
        </w:numPr>
        <w:spacing w:after="71"/>
      </w:pPr>
      <w:r w:rsidRPr="00E53B4B">
        <w:t xml:space="preserve">Seminars, Group Discussions on related topics </w:t>
      </w:r>
    </w:p>
    <w:p w:rsidR="00B63572" w:rsidRPr="00E53B4B" w:rsidRDefault="00B63572" w:rsidP="00E53B4B">
      <w:pPr>
        <w:pStyle w:val="Default"/>
        <w:numPr>
          <w:ilvl w:val="0"/>
          <w:numId w:val="14"/>
        </w:numPr>
        <w:spacing w:after="71"/>
      </w:pPr>
      <w:r w:rsidRPr="00E53B4B">
        <w:t xml:space="preserve">Charts on different medias </w:t>
      </w:r>
    </w:p>
    <w:p w:rsidR="001C32D9" w:rsidRPr="00E53B4B" w:rsidRDefault="00B63572" w:rsidP="001C32D9">
      <w:pPr>
        <w:pStyle w:val="Default"/>
        <w:numPr>
          <w:ilvl w:val="0"/>
          <w:numId w:val="14"/>
        </w:numPr>
        <w:pBdr>
          <w:bottom w:val="dotted" w:sz="24" w:space="1" w:color="auto"/>
        </w:pBdr>
        <w:jc w:val="both"/>
      </w:pPr>
      <w:r w:rsidRPr="00E53B4B">
        <w:t xml:space="preserve">Visit to plant tissue culture lab </w:t>
      </w:r>
    </w:p>
    <w:p w:rsidR="00C55753" w:rsidRPr="00B27BAB" w:rsidRDefault="007E40E8" w:rsidP="00B27BAB"/>
    <w:sectPr w:rsidR="00C55753" w:rsidRPr="00B27BAB" w:rsidSect="00B27BAB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B6E24"/>
    <w:multiLevelType w:val="hybridMultilevel"/>
    <w:tmpl w:val="55622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960F8"/>
    <w:multiLevelType w:val="hybridMultilevel"/>
    <w:tmpl w:val="A1DE669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E14C9"/>
    <w:multiLevelType w:val="hybridMultilevel"/>
    <w:tmpl w:val="332C7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D44877"/>
    <w:multiLevelType w:val="hybridMultilevel"/>
    <w:tmpl w:val="88780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65F65"/>
    <w:multiLevelType w:val="hybridMultilevel"/>
    <w:tmpl w:val="CBA2AD1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1DA3908"/>
    <w:multiLevelType w:val="hybridMultilevel"/>
    <w:tmpl w:val="46267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585A08"/>
    <w:multiLevelType w:val="hybridMultilevel"/>
    <w:tmpl w:val="4E9887F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876158F"/>
    <w:multiLevelType w:val="hybridMultilevel"/>
    <w:tmpl w:val="FA760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BB34EE"/>
    <w:multiLevelType w:val="hybridMultilevel"/>
    <w:tmpl w:val="A998D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2D666F"/>
    <w:multiLevelType w:val="hybridMultilevel"/>
    <w:tmpl w:val="0178C1A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4521A5D"/>
    <w:multiLevelType w:val="multilevel"/>
    <w:tmpl w:val="533C989C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1">
    <w:nsid w:val="55CD745F"/>
    <w:multiLevelType w:val="multilevel"/>
    <w:tmpl w:val="BE9ACC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6D3302"/>
    <w:multiLevelType w:val="hybridMultilevel"/>
    <w:tmpl w:val="46AA75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71F621C"/>
    <w:multiLevelType w:val="hybridMultilevel"/>
    <w:tmpl w:val="1AE2C032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8D5550B"/>
    <w:multiLevelType w:val="hybridMultilevel"/>
    <w:tmpl w:val="ADAC3398"/>
    <w:lvl w:ilvl="0" w:tplc="C9ECE7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6"/>
  </w:num>
  <w:num w:numId="9">
    <w:abstractNumId w:val="10"/>
  </w:num>
  <w:num w:numId="10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14"/>
  </w:num>
  <w:num w:numId="14">
    <w:abstractNumId w:val="3"/>
  </w:num>
  <w:num w:numId="15">
    <w:abstractNumId w:val="2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B27BAB"/>
    <w:rsid w:val="000E21D6"/>
    <w:rsid w:val="00131C07"/>
    <w:rsid w:val="00154496"/>
    <w:rsid w:val="001C32D9"/>
    <w:rsid w:val="00272011"/>
    <w:rsid w:val="00307E45"/>
    <w:rsid w:val="005D64CF"/>
    <w:rsid w:val="00630796"/>
    <w:rsid w:val="006566EA"/>
    <w:rsid w:val="006C520D"/>
    <w:rsid w:val="00756A8A"/>
    <w:rsid w:val="007E40E8"/>
    <w:rsid w:val="008D313C"/>
    <w:rsid w:val="009127E7"/>
    <w:rsid w:val="00B27BAB"/>
    <w:rsid w:val="00B63572"/>
    <w:rsid w:val="00E53B4B"/>
    <w:rsid w:val="00F65901"/>
    <w:rsid w:val="00FF0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BA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7BAB"/>
    <w:pPr>
      <w:suppressAutoHyphens/>
      <w:ind w:left="720"/>
      <w:contextualSpacing/>
    </w:pPr>
    <w:rPr>
      <w:rFonts w:ascii="Calibri" w:eastAsia="Times New Roman" w:hAnsi="Calibri" w:cs="Times New Roman"/>
      <w:lang w:val="en-IN" w:eastAsia="en-IN"/>
    </w:rPr>
  </w:style>
  <w:style w:type="paragraph" w:customStyle="1" w:styleId="Default">
    <w:name w:val="Default"/>
    <w:rsid w:val="008D3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te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416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16</cp:revision>
  <dcterms:created xsi:type="dcterms:W3CDTF">2024-07-29T04:04:00Z</dcterms:created>
  <dcterms:modified xsi:type="dcterms:W3CDTF">2024-07-29T05:42:00Z</dcterms:modified>
</cp:coreProperties>
</file>